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C13DE" w14:textId="77777777" w:rsidR="00D578BC" w:rsidRDefault="006B27B9" w:rsidP="00D578BC">
      <w:pPr>
        <w:rPr>
          <w:szCs w:val="22"/>
        </w:rPr>
      </w:pPr>
      <w:r>
        <w:rPr>
          <w:szCs w:val="22"/>
        </w:rPr>
        <w:t>Form 75</w:t>
      </w:r>
    </w:p>
    <w:p w14:paraId="09C315FA" w14:textId="77777777" w:rsidR="00D578BC" w:rsidRDefault="004035D1" w:rsidP="00D578BC">
      <w:pPr>
        <w:rPr>
          <w:szCs w:val="22"/>
        </w:rPr>
      </w:pPr>
      <w:r>
        <w:rPr>
          <w:szCs w:val="22"/>
        </w:rPr>
        <w:t>Rule</w:t>
      </w:r>
      <w:r w:rsidR="002063D1">
        <w:rPr>
          <w:szCs w:val="22"/>
        </w:rPr>
        <w:t>s</w:t>
      </w:r>
      <w:r>
        <w:rPr>
          <w:szCs w:val="22"/>
        </w:rPr>
        <w:t xml:space="preserve"> 33.12</w:t>
      </w:r>
      <w:r w:rsidR="00AD240C">
        <w:rPr>
          <w:szCs w:val="22"/>
        </w:rPr>
        <w:t>(1); 33.34; 33.40</w:t>
      </w:r>
    </w:p>
    <w:p w14:paraId="1C2EC1A2" w14:textId="77777777" w:rsidR="00D578BC" w:rsidRDefault="00D578BC" w:rsidP="0016448E">
      <w:pPr>
        <w:pStyle w:val="FED1"/>
      </w:pPr>
      <w:r>
        <w:t xml:space="preserve">Notice of appeal </w:t>
      </w:r>
      <w:r w:rsidR="004035D1">
        <w:t>from a tribunal</w:t>
      </w:r>
    </w:p>
    <w:p w14:paraId="48C724F7" w14:textId="77777777" w:rsidR="00D578BC" w:rsidRDefault="00D578BC" w:rsidP="00D578BC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AE1EBA7" w14:textId="77777777" w:rsidR="00D578BC" w:rsidRDefault="00D578BC" w:rsidP="00D578BC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>
            <w:rPr>
              <w:szCs w:val="22"/>
            </w:rPr>
            <w:t>Australia</w:t>
          </w:r>
        </w:smartTag>
      </w:smartTag>
    </w:p>
    <w:p w14:paraId="681A29ED" w14:textId="77777777" w:rsidR="00D578BC" w:rsidRDefault="00D578BC" w:rsidP="00D578BC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14:paraId="4EC75525" w14:textId="77777777" w:rsidR="00D578BC" w:rsidRDefault="00D578BC" w:rsidP="00D578BC">
      <w:pPr>
        <w:spacing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14:paraId="501A436F" w14:textId="77777777" w:rsidR="001105D5" w:rsidRPr="00522C35" w:rsidRDefault="001105D5" w:rsidP="007801A2">
      <w:pPr>
        <w:spacing w:before="240" w:after="480"/>
      </w:pPr>
      <w:r w:rsidRPr="00831DC5">
        <w:t xml:space="preserve">On appeal from the </w:t>
      </w:r>
      <w:r w:rsidRPr="00831DC5">
        <w:rPr>
          <w:caps/>
        </w:rPr>
        <w:fldChar w:fldCharType="begin">
          <w:ffData>
            <w:name w:val=""/>
            <w:enabled/>
            <w:calcOnExit w:val="0"/>
            <w:textInput>
              <w:default w:val="[insert name of tribunal]"/>
              <w:format w:val="LOWERCASE"/>
            </w:textInput>
          </w:ffData>
        </w:fldChar>
      </w:r>
      <w:r w:rsidRPr="00831DC5">
        <w:rPr>
          <w:caps/>
        </w:rPr>
        <w:instrText xml:space="preserve"> FORMTEXT </w:instrText>
      </w:r>
      <w:r w:rsidRPr="00831DC5">
        <w:rPr>
          <w:caps/>
        </w:rPr>
      </w:r>
      <w:r w:rsidRPr="00831DC5">
        <w:rPr>
          <w:caps/>
        </w:rPr>
        <w:fldChar w:fldCharType="separate"/>
      </w:r>
      <w:r w:rsidRPr="00831DC5">
        <w:rPr>
          <w:noProof/>
        </w:rPr>
        <w:t>[insert name of Tribunal]</w:t>
      </w:r>
      <w:r w:rsidRPr="00831DC5">
        <w:rPr>
          <w:caps/>
        </w:rPr>
        <w:fldChar w:fldCharType="end"/>
      </w:r>
    </w:p>
    <w:p w14:paraId="1A99CEBF" w14:textId="77777777" w:rsidR="00F97370" w:rsidRPr="008F40FA" w:rsidRDefault="00F97370" w:rsidP="00F97370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14:paraId="199D2B90" w14:textId="77777777" w:rsidR="00F97370" w:rsidRDefault="00F97370" w:rsidP="00F97370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14:paraId="3D9CF34D" w14:textId="77777777" w:rsidR="00F97370" w:rsidRPr="008F40FA" w:rsidRDefault="00F97370" w:rsidP="007801A2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14:paraId="492EAF75" w14:textId="77777777" w:rsidR="00F97370" w:rsidRPr="000C4BFA" w:rsidRDefault="00F97370" w:rsidP="00F97370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14:paraId="1F0DF738" w14:textId="77777777" w:rsidR="007803D4" w:rsidRDefault="007803D4" w:rsidP="007801A2">
      <w:pPr>
        <w:spacing w:before="480" w:after="240"/>
      </w:pPr>
      <w:r>
        <w:t xml:space="preserve">To the </w:t>
      </w:r>
      <w:r w:rsidR="00CB13E6">
        <w:t>Respondent</w:t>
      </w:r>
    </w:p>
    <w:p w14:paraId="75D1DF68" w14:textId="77777777" w:rsidR="003B1CCE" w:rsidRDefault="003B1CCE" w:rsidP="00831DC5">
      <w:pPr>
        <w:spacing w:before="120" w:line="360" w:lineRule="auto"/>
      </w:pPr>
      <w:r w:rsidRPr="00831DC5">
        <w:t xml:space="preserve">The </w:t>
      </w:r>
      <w:r w:rsidR="00CB13E6">
        <w:t>Applicant</w:t>
      </w:r>
      <w:r w:rsidRPr="00831DC5">
        <w:t xml:space="preserve"> </w:t>
      </w:r>
      <w:r w:rsidR="007803D4" w:rsidRPr="00831DC5">
        <w:t>appeals from the decision as</w:t>
      </w:r>
      <w:r w:rsidRPr="00831DC5">
        <w:t xml:space="preserve"> set out in this </w:t>
      </w:r>
      <w:r w:rsidR="00586FB3" w:rsidRPr="00831DC5">
        <w:t>notice of appeal</w:t>
      </w:r>
      <w:r w:rsidRPr="00831DC5">
        <w:t>.</w:t>
      </w:r>
    </w:p>
    <w:p w14:paraId="0F747E3D" w14:textId="77777777" w:rsidR="00831DC5" w:rsidRDefault="003B1CCE" w:rsidP="00B40A6C">
      <w:pPr>
        <w:spacing w:before="120" w:line="360" w:lineRule="auto"/>
      </w:pPr>
      <w:r w:rsidRPr="00C56C99">
        <w:t xml:space="preserve">The Court will hear this </w:t>
      </w:r>
      <w:r w:rsidRPr="00831DC5">
        <w:t>a</w:t>
      </w:r>
      <w:r w:rsidR="007803D4" w:rsidRPr="00831DC5">
        <w:t>ppeal</w:t>
      </w:r>
      <w:r>
        <w:t>, or make orders for the conduct of the proceeding,</w:t>
      </w:r>
      <w:r w:rsidRPr="00C56C99">
        <w:t xml:space="preserve"> at the time and place stated below. If you or your l</w:t>
      </w:r>
      <w:r w:rsidR="001E7716">
        <w:t>awyer</w:t>
      </w:r>
      <w:r w:rsidRPr="00C56C99">
        <w:t xml:space="preserve"> do not attend, </w:t>
      </w:r>
      <w:r>
        <w:t xml:space="preserve">then </w:t>
      </w:r>
      <w:r w:rsidRPr="00C56C99">
        <w:t xml:space="preserve">the Court may </w:t>
      </w:r>
      <w:r w:rsidR="00831DC5">
        <w:t>make orders in your absence.</w:t>
      </w:r>
    </w:p>
    <w:p w14:paraId="031B9B8B" w14:textId="77777777" w:rsidR="00F92A7D" w:rsidRDefault="00831DC5" w:rsidP="00F92A7D">
      <w:pPr>
        <w:spacing w:before="120" w:after="120" w:line="360" w:lineRule="auto"/>
      </w:pPr>
      <w:r>
        <w:t>Y</w:t>
      </w:r>
      <w:r w:rsidRPr="00C56C99">
        <w:t xml:space="preserve">ou must file a notice of address for service </w:t>
      </w:r>
      <w:r>
        <w:t xml:space="preserve">(Form </w:t>
      </w:r>
      <w:r w:rsidR="0014252F">
        <w:t>1</w:t>
      </w:r>
      <w:r w:rsidR="006B27B9">
        <w:t>0</w:t>
      </w:r>
      <w:r>
        <w:t xml:space="preserve">) </w:t>
      </w:r>
      <w:r w:rsidRPr="00C56C99">
        <w:t>in the Registry</w:t>
      </w:r>
      <w:r>
        <w:t xml:space="preserve"> b</w:t>
      </w:r>
      <w:r w:rsidRPr="00C56C99">
        <w:t>efore attending Court</w:t>
      </w:r>
      <w:r>
        <w:t xml:space="preserve"> or taking any other steps in the proceeding</w:t>
      </w:r>
      <w:r w:rsidRPr="008F43DE">
        <w:t>.</w:t>
      </w:r>
      <w:r w:rsidR="00F92A7D" w:rsidRPr="00F92A7D">
        <w:t xml:space="preserve"> </w:t>
      </w:r>
    </w:p>
    <w:p w14:paraId="552ACB82" w14:textId="77777777" w:rsidR="00F92A7D" w:rsidRDefault="00F92A7D" w:rsidP="00F92A7D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14:paraId="65CE13EB" w14:textId="77777777" w:rsidR="00F92A7D" w:rsidRDefault="00F92A7D" w:rsidP="00F92A7D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14:paraId="2DDEF91C" w14:textId="77777777" w:rsidR="007803D4" w:rsidRDefault="00B81DB9" w:rsidP="007803D4">
      <w:pPr>
        <w:spacing w:before="240" w:line="360" w:lineRule="auto"/>
      </w:pPr>
      <w:r>
        <w:t xml:space="preserve">The Court ordered that the time for serving this application be abridged to </w:t>
      </w:r>
      <w:r>
        <w:fldChar w:fldCharType="begin">
          <w:ffData>
            <w:name w:val=""/>
            <w:enabled/>
            <w:calcOnExit w:val="0"/>
            <w:textInput>
              <w:default w:val="[Registry will insert date, if 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date, if applicable]</w:t>
      </w:r>
      <w:r>
        <w:fldChar w:fldCharType="end"/>
      </w:r>
      <w:r>
        <w:t>.</w:t>
      </w:r>
    </w:p>
    <w:p w14:paraId="5E077FBC" w14:textId="77777777" w:rsidR="00C331AA" w:rsidRDefault="00C331AA" w:rsidP="007803D4">
      <w:pPr>
        <w:keepNext/>
        <w:spacing w:before="120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0BC43F5" w14:textId="77777777" w:rsidR="00C331AA" w:rsidRDefault="00C331AA" w:rsidP="007801A2">
      <w:pPr>
        <w:keepNext/>
        <w:keepLines/>
        <w:spacing w:line="360" w:lineRule="auto"/>
      </w:pPr>
    </w:p>
    <w:p w14:paraId="31880717" w14:textId="77777777" w:rsidR="007801A2" w:rsidRDefault="007801A2" w:rsidP="007801A2">
      <w:pPr>
        <w:keepNext/>
        <w:keepLines/>
        <w:spacing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C331AA" w14:paraId="628E89DF" w14:textId="77777777">
        <w:tc>
          <w:tcPr>
            <w:tcW w:w="4678" w:type="dxa"/>
          </w:tcPr>
          <w:p w14:paraId="4A84C536" w14:textId="77777777" w:rsidR="00C331AA" w:rsidRDefault="00B81DB9" w:rsidP="002D71C0">
            <w:pPr>
              <w:keepNext/>
              <w:keepLines/>
            </w:pPr>
            <w:r>
              <w:t>Signed by a</w:t>
            </w:r>
            <w:r w:rsidR="00C331AA">
              <w:t>n officer acting with the authority of the District Registrar</w:t>
            </w:r>
          </w:p>
        </w:tc>
      </w:tr>
    </w:tbl>
    <w:p w14:paraId="114C2760" w14:textId="77777777" w:rsidR="00831DC5" w:rsidRDefault="00831DC5" w:rsidP="00831DC5">
      <w:pPr>
        <w:spacing w:line="360" w:lineRule="auto"/>
      </w:pPr>
      <w:r>
        <w:br w:type="page"/>
      </w:r>
      <w:r w:rsidR="00C331AA">
        <w:lastRenderedPageBreak/>
        <w:t>T</w:t>
      </w:r>
      <w:r w:rsidR="001105D5">
        <w:t xml:space="preserve">he </w:t>
      </w:r>
      <w:r w:rsidR="00CB13E6">
        <w:t>Applicant</w:t>
      </w:r>
      <w:r w:rsidR="001105D5">
        <w:t xml:space="preserve"> appeals from the decision of </w:t>
      </w:r>
      <w:r w:rsidR="001105D5">
        <w:fldChar w:fldCharType="begin">
          <w:ffData>
            <w:name w:val=""/>
            <w:enabled/>
            <w:calcOnExit w:val="0"/>
            <w:textInput>
              <w:default w:val="[specify Tribunal below]"/>
            </w:textInput>
          </w:ffData>
        </w:fldChar>
      </w:r>
      <w:r w:rsidR="001105D5">
        <w:instrText xml:space="preserve"> FORMTEXT </w:instrText>
      </w:r>
      <w:r w:rsidR="001105D5">
        <w:fldChar w:fldCharType="separate"/>
      </w:r>
      <w:r w:rsidR="001105D5">
        <w:rPr>
          <w:noProof/>
        </w:rPr>
        <w:t>[specify Tribunal below]</w:t>
      </w:r>
      <w:r w:rsidR="001105D5">
        <w:fldChar w:fldCharType="end"/>
      </w:r>
      <w:r w:rsidR="001105D5">
        <w:t xml:space="preserve"> given on </w:t>
      </w:r>
      <w:r w:rsidR="003107B0"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3107B0">
        <w:instrText xml:space="preserve"> FORMTEXT </w:instrText>
      </w:r>
      <w:r w:rsidR="003107B0">
        <w:fldChar w:fldCharType="separate"/>
      </w:r>
      <w:r w:rsidR="003107B0">
        <w:rPr>
          <w:noProof/>
        </w:rPr>
        <w:t>[date]</w:t>
      </w:r>
      <w:r w:rsidR="003107B0">
        <w:fldChar w:fldCharType="end"/>
      </w:r>
      <w:r w:rsidR="001105D5">
        <w:t xml:space="preserve"> at </w:t>
      </w:r>
      <w:r w:rsidR="003107B0">
        <w:fldChar w:fldCharType="begin">
          <w:ffData>
            <w:name w:val=""/>
            <w:enabled/>
            <w:calcOnExit w:val="0"/>
            <w:textInput>
              <w:default w:val="[place]"/>
            </w:textInput>
          </w:ffData>
        </w:fldChar>
      </w:r>
      <w:r w:rsidR="003107B0">
        <w:instrText xml:space="preserve"> FORMTEXT </w:instrText>
      </w:r>
      <w:r w:rsidR="003107B0">
        <w:fldChar w:fldCharType="separate"/>
      </w:r>
      <w:r w:rsidR="003107B0">
        <w:rPr>
          <w:noProof/>
        </w:rPr>
        <w:t>[place]</w:t>
      </w:r>
      <w:r w:rsidR="003107B0">
        <w:fldChar w:fldCharType="end"/>
      </w:r>
      <w:r>
        <w:t>.</w:t>
      </w:r>
    </w:p>
    <w:p w14:paraId="318F4EEA" w14:textId="77777777" w:rsidR="001105D5" w:rsidRDefault="00DD4C34" w:rsidP="00C331AA">
      <w:pPr>
        <w:spacing w:before="240" w:line="360" w:lineRule="auto"/>
      </w:pPr>
      <w:r>
        <w:t>T</w:t>
      </w:r>
      <w:r w:rsidR="001105D5">
        <w:t xml:space="preserve">he Tribunal decided </w:t>
      </w:r>
      <w:r w:rsidR="002172BC">
        <w:fldChar w:fldCharType="begin">
          <w:ffData>
            <w:name w:val=""/>
            <w:enabled/>
            <w:calcOnExit w:val="0"/>
            <w:textInput>
              <w:default w:val="[specify decision appealed from]"/>
            </w:textInput>
          </w:ffData>
        </w:fldChar>
      </w:r>
      <w:r w:rsidR="002172BC">
        <w:instrText xml:space="preserve"> FORMTEXT </w:instrText>
      </w:r>
      <w:r w:rsidR="002172BC">
        <w:fldChar w:fldCharType="separate"/>
      </w:r>
      <w:r w:rsidR="002172BC">
        <w:rPr>
          <w:noProof/>
        </w:rPr>
        <w:t>[specify decision appealed from]</w:t>
      </w:r>
      <w:r w:rsidR="002172BC">
        <w:fldChar w:fldCharType="end"/>
      </w:r>
      <w:r w:rsidR="001105D5">
        <w:t>.</w:t>
      </w:r>
    </w:p>
    <w:p w14:paraId="61D333F5" w14:textId="77777777" w:rsidR="00116E67" w:rsidRPr="00116E67" w:rsidRDefault="00116E67" w:rsidP="00C331AA">
      <w:pPr>
        <w:spacing w:before="240" w:line="360" w:lineRule="auto"/>
      </w:pPr>
      <w:r w:rsidRPr="003B1CCE">
        <w:t xml:space="preserve">The </w:t>
      </w:r>
      <w:r w:rsidR="00CB13E6">
        <w:t>Applicant</w:t>
      </w:r>
      <w:r w:rsidRPr="003B1CCE">
        <w:t xml:space="preserve"> appeals from </w:t>
      </w:r>
      <w:r w:rsidR="003107B0">
        <w:fldChar w:fldCharType="begin">
          <w:ffData>
            <w:name w:val=""/>
            <w:enabled/>
            <w:calcOnExit w:val="0"/>
            <w:textInput>
              <w:default w:val="[specify the part of the decision you appeal from or contend should be varied]"/>
            </w:textInput>
          </w:ffData>
        </w:fldChar>
      </w:r>
      <w:r w:rsidR="003107B0">
        <w:instrText xml:space="preserve"> FORMTEXT </w:instrText>
      </w:r>
      <w:r w:rsidR="003107B0">
        <w:fldChar w:fldCharType="separate"/>
      </w:r>
      <w:r w:rsidR="003107B0">
        <w:rPr>
          <w:noProof/>
        </w:rPr>
        <w:t>[specify the part of the decision you appeal from or contend should be varied]</w:t>
      </w:r>
      <w:r w:rsidR="003107B0">
        <w:fldChar w:fldCharType="end"/>
      </w:r>
      <w:r>
        <w:t>.</w:t>
      </w:r>
    </w:p>
    <w:p w14:paraId="7E7D2CBF" w14:textId="77777777" w:rsidR="00C331AA" w:rsidRPr="00116E67" w:rsidRDefault="00831DC5" w:rsidP="0075020C">
      <w:pPr>
        <w:spacing w:before="240" w:line="360" w:lineRule="auto"/>
        <w:rPr>
          <w:b/>
        </w:rPr>
      </w:pPr>
      <w:r>
        <w:rPr>
          <w:b/>
        </w:rPr>
        <w:t>Q</w:t>
      </w:r>
      <w:r w:rsidR="001105D5" w:rsidRPr="00116E67">
        <w:rPr>
          <w:b/>
        </w:rPr>
        <w:t>uestions of law</w:t>
      </w:r>
    </w:p>
    <w:p w14:paraId="232A8710" w14:textId="77777777" w:rsidR="001105D5" w:rsidRDefault="00345036" w:rsidP="00C331AA">
      <w:pPr>
        <w:numPr>
          <w:ilvl w:val="0"/>
          <w:numId w:val="1"/>
        </w:numPr>
        <w:tabs>
          <w:tab w:val="clear" w:pos="1080"/>
          <w:tab w:val="num" w:pos="720"/>
        </w:tabs>
        <w:spacing w:before="120" w:line="360" w:lineRule="auto"/>
        <w:ind w:left="720"/>
      </w:pPr>
      <w:r>
        <w:fldChar w:fldCharType="begin">
          <w:ffData>
            <w:name w:val=""/>
            <w:enabled/>
            <w:calcOnExit w:val="0"/>
            <w:textInput>
              <w:default w:val="[specify the precise question or questions of law to be raised on the appeal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 the precise question or questions of law to be raised on the appeal]</w:t>
      </w:r>
      <w:r>
        <w:fldChar w:fldCharType="end"/>
      </w:r>
      <w:r w:rsidR="001105D5">
        <w:t>.</w:t>
      </w:r>
    </w:p>
    <w:p w14:paraId="318C250A" w14:textId="77777777" w:rsidR="00C331AA" w:rsidRDefault="00C331AA" w:rsidP="00C331AA">
      <w:pPr>
        <w:numPr>
          <w:ilvl w:val="0"/>
          <w:numId w:val="1"/>
        </w:numPr>
        <w:tabs>
          <w:tab w:val="clear" w:pos="1080"/>
          <w:tab w:val="num" w:pos="720"/>
        </w:tabs>
        <w:spacing w:before="120" w:line="360" w:lineRule="auto"/>
        <w:ind w:left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93E0B7D" w14:textId="6C4B9A17" w:rsidR="00D91225" w:rsidRDefault="00EC61DE" w:rsidP="00116E67">
      <w:pPr>
        <w:spacing w:before="240" w:line="360" w:lineRule="auto"/>
        <w:rPr>
          <w:b/>
        </w:rPr>
      </w:pPr>
      <w:r w:rsidRPr="00EC61DE">
        <w:t xml:space="preserve">[*Delete this section if you are not asking the Court to make findings of fact. The Court can make findings of fact only in limited circumstances— see subsections 177(1) &amp; (2)) of </w:t>
      </w:r>
      <w:r w:rsidRPr="00EC61DE">
        <w:rPr>
          <w:i/>
          <w:iCs/>
        </w:rPr>
        <w:t xml:space="preserve">Administrative Review Tribunal Act 2024 </w:t>
      </w:r>
      <w:r w:rsidRPr="00EC61DE">
        <w:t>(Cth)]</w:t>
      </w:r>
    </w:p>
    <w:p w14:paraId="6875BB42" w14:textId="5179D06F" w:rsidR="00116E67" w:rsidRPr="00C331AA" w:rsidRDefault="00B81DB9" w:rsidP="00116E67">
      <w:pPr>
        <w:spacing w:before="240" w:line="360" w:lineRule="auto"/>
      </w:pPr>
      <w:r w:rsidRPr="00C331AA">
        <w:rPr>
          <w:b/>
        </w:rPr>
        <w:t>Findings of fact that the Court is asked to make</w:t>
      </w:r>
    </w:p>
    <w:p w14:paraId="079DCFE3" w14:textId="77777777" w:rsidR="00116E67" w:rsidRDefault="00116E67" w:rsidP="00F5249F">
      <w:pPr>
        <w:numPr>
          <w:ilvl w:val="0"/>
          <w:numId w:val="5"/>
        </w:numPr>
        <w:tabs>
          <w:tab w:val="clear" w:pos="1080"/>
          <w:tab w:val="num" w:pos="720"/>
        </w:tabs>
        <w:spacing w:before="120" w:line="360" w:lineRule="auto"/>
        <w:ind w:left="720"/>
      </w:pPr>
      <w:r>
        <w:fldChar w:fldCharType="begin">
          <w:ffData>
            <w:name w:val=""/>
            <w:enabled/>
            <w:calcOnExit w:val="0"/>
            <w:textInput>
              <w:default w:val="[specify each finding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 each finding]</w:t>
      </w:r>
      <w:r>
        <w:fldChar w:fldCharType="end"/>
      </w:r>
      <w:r>
        <w:t>.</w:t>
      </w:r>
    </w:p>
    <w:p w14:paraId="4C3CE313" w14:textId="77777777" w:rsidR="00116E67" w:rsidRDefault="00116E67" w:rsidP="00F5249F">
      <w:pPr>
        <w:numPr>
          <w:ilvl w:val="0"/>
          <w:numId w:val="5"/>
        </w:numPr>
        <w:tabs>
          <w:tab w:val="clear" w:pos="1080"/>
        </w:tabs>
        <w:spacing w:before="120" w:line="360" w:lineRule="auto"/>
        <w:ind w:left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6E01ECD" w14:textId="77777777" w:rsidR="00C331AA" w:rsidRDefault="001105D5" w:rsidP="0075020C">
      <w:pPr>
        <w:spacing w:before="240" w:line="360" w:lineRule="auto"/>
        <w:rPr>
          <w:b/>
        </w:rPr>
      </w:pPr>
      <w:r w:rsidRPr="001105D5">
        <w:rPr>
          <w:b/>
        </w:rPr>
        <w:t>Orders sought</w:t>
      </w:r>
    </w:p>
    <w:p w14:paraId="6F0A8293" w14:textId="77777777" w:rsidR="001105D5" w:rsidRDefault="00A84DEF" w:rsidP="00F5249F">
      <w:pPr>
        <w:numPr>
          <w:ilvl w:val="0"/>
          <w:numId w:val="6"/>
        </w:numPr>
        <w:tabs>
          <w:tab w:val="clear" w:pos="1080"/>
          <w:tab w:val="num" w:pos="720"/>
        </w:tabs>
        <w:spacing w:before="120" w:line="360" w:lineRule="auto"/>
        <w:ind w:left="720"/>
      </w:pPr>
      <w:r>
        <w:fldChar w:fldCharType="begin">
          <w:ffData>
            <w:name w:val=""/>
            <w:enabled/>
            <w:calcOnExit w:val="0"/>
            <w:textInput>
              <w:default w:val="[specify the relief sought instead of the decision appealed from or the variation of the decision that is sough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 the relief sought instead of the decision appealed from or the variation of the decision that is sought]</w:t>
      </w:r>
      <w:r>
        <w:fldChar w:fldCharType="end"/>
      </w:r>
    </w:p>
    <w:p w14:paraId="01403505" w14:textId="77777777" w:rsidR="00C331AA" w:rsidRDefault="00C331AA" w:rsidP="00F5249F">
      <w:pPr>
        <w:numPr>
          <w:ilvl w:val="0"/>
          <w:numId w:val="6"/>
        </w:numPr>
        <w:tabs>
          <w:tab w:val="clear" w:pos="1080"/>
        </w:tabs>
        <w:spacing w:before="120" w:line="360" w:lineRule="auto"/>
        <w:ind w:left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73EBEC9" w14:textId="77777777" w:rsidR="00C331AA" w:rsidRDefault="001105D5" w:rsidP="0075020C">
      <w:pPr>
        <w:spacing w:before="240" w:line="360" w:lineRule="auto"/>
        <w:rPr>
          <w:b/>
        </w:rPr>
      </w:pPr>
      <w:r w:rsidRPr="001105D5">
        <w:rPr>
          <w:b/>
        </w:rPr>
        <w:t>Grounds</w:t>
      </w:r>
      <w:r w:rsidR="008B5435">
        <w:rPr>
          <w:b/>
        </w:rPr>
        <w:t xml:space="preserve"> relied on</w:t>
      </w:r>
    </w:p>
    <w:p w14:paraId="5D29E0D0" w14:textId="77777777" w:rsidR="001105D5" w:rsidRDefault="00E132E6" w:rsidP="00F5249F">
      <w:pPr>
        <w:numPr>
          <w:ilvl w:val="0"/>
          <w:numId w:val="7"/>
        </w:numPr>
        <w:tabs>
          <w:tab w:val="clear" w:pos="1080"/>
          <w:tab w:val="num" w:pos="720"/>
        </w:tabs>
        <w:spacing w:before="120" w:line="360" w:lineRule="auto"/>
        <w:ind w:left="720"/>
      </w:pPr>
      <w:r>
        <w:fldChar w:fldCharType="begin">
          <w:ffData>
            <w:name w:val=""/>
            <w:enabled/>
            <w:calcOnExit w:val="0"/>
            <w:textInput>
              <w:default w:val="[state briefly but specifically, the grounds relied on in support of the relief or variation you seek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briefly but specifically, the grounds relied on in support of the relief or variation you seek]</w:t>
      </w:r>
      <w:r>
        <w:fldChar w:fldCharType="end"/>
      </w:r>
    </w:p>
    <w:p w14:paraId="2AA26EF5" w14:textId="77777777" w:rsidR="00C331AA" w:rsidRPr="00C331AA" w:rsidRDefault="00C331AA" w:rsidP="003B1CCE">
      <w:pPr>
        <w:numPr>
          <w:ilvl w:val="0"/>
          <w:numId w:val="7"/>
        </w:numPr>
        <w:tabs>
          <w:tab w:val="clear" w:pos="1080"/>
        </w:tabs>
        <w:spacing w:before="120" w:line="360" w:lineRule="auto"/>
        <w:ind w:left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48771A4" w14:textId="77777777" w:rsidR="00831DC5" w:rsidRPr="0087293B" w:rsidRDefault="00CB13E6" w:rsidP="00831DC5">
      <w:pPr>
        <w:spacing w:before="240" w:line="360" w:lineRule="auto"/>
        <w:rPr>
          <w:b/>
          <w:bCs/>
        </w:rPr>
      </w:pPr>
      <w:r>
        <w:rPr>
          <w:b/>
          <w:bCs/>
        </w:rPr>
        <w:t>Applicant</w:t>
      </w:r>
      <w:r w:rsidR="00831DC5">
        <w:rPr>
          <w:b/>
          <w:bCs/>
        </w:rPr>
        <w:t>’s address</w:t>
      </w:r>
    </w:p>
    <w:p w14:paraId="4B1F62BD" w14:textId="77777777" w:rsidR="00831DC5" w:rsidRDefault="00831DC5" w:rsidP="00831DC5">
      <w:pPr>
        <w:spacing w:before="120" w:line="360" w:lineRule="auto"/>
      </w:pPr>
      <w:r>
        <w:rPr>
          <w:color w:val="000000"/>
        </w:rPr>
        <w:t xml:space="preserve">The </w:t>
      </w:r>
      <w:r w:rsidR="00CB13E6">
        <w:t>Applicant</w:t>
      </w:r>
      <w:r>
        <w:t>’s address for service is</w:t>
      </w:r>
      <w:r w:rsidR="003B79C3">
        <w:t>:</w:t>
      </w:r>
    </w:p>
    <w:p w14:paraId="0E1BD56A" w14:textId="77777777" w:rsidR="003B79C3" w:rsidRDefault="003B79C3" w:rsidP="003B79C3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14:paraId="5CD6F46F" w14:textId="77777777" w:rsidR="00B81DB9" w:rsidRPr="00294CF6" w:rsidRDefault="00B81DB9" w:rsidP="00B81DB9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14:paraId="3D6C379E" w14:textId="77777777" w:rsidR="00831DC5" w:rsidRDefault="00831DC5" w:rsidP="00831DC5">
      <w:pPr>
        <w:spacing w:before="120" w:line="360" w:lineRule="auto"/>
      </w:pPr>
      <w:r>
        <w:t xml:space="preserve">The </w:t>
      </w:r>
      <w:r w:rsidR="00CB13E6">
        <w:t>Applicant</w:t>
      </w:r>
      <w:r>
        <w:t>’s address is</w:t>
      </w:r>
      <w:r w:rsidR="00CB13E6">
        <w:t xml:space="preserve"> </w:t>
      </w:r>
      <w:r w:rsidR="00CB13E6">
        <w:fldChar w:fldCharType="begin">
          <w:ffData>
            <w:name w:val=""/>
            <w:enabled/>
            <w:calcOnExit w:val="0"/>
            <w:textInput>
              <w:default w:val="[if the Applicant is an individual - place of residence or business; if the Applicant is a corporation - principal place of business]"/>
            </w:textInput>
          </w:ffData>
        </w:fldChar>
      </w:r>
      <w:r w:rsidR="00CB13E6">
        <w:instrText xml:space="preserve"> FORMTEXT </w:instrText>
      </w:r>
      <w:r w:rsidR="00CB13E6">
        <w:fldChar w:fldCharType="separate"/>
      </w:r>
      <w:r w:rsidR="00CB13E6">
        <w:rPr>
          <w:noProof/>
        </w:rPr>
        <w:t>[if the Applicant is an individual - place of residence or business; if the Applicant is a corporation - principal place of business]</w:t>
      </w:r>
      <w:r w:rsidR="00CB13E6">
        <w:fldChar w:fldCharType="end"/>
      </w:r>
      <w:r>
        <w:t>.</w:t>
      </w:r>
    </w:p>
    <w:p w14:paraId="7B9E7473" w14:textId="77777777" w:rsidR="00B81DB9" w:rsidRPr="00F50CBE" w:rsidRDefault="00B81DB9" w:rsidP="00B81DB9">
      <w:pPr>
        <w:keepNext/>
        <w:spacing w:before="240" w:line="360" w:lineRule="auto"/>
        <w:rPr>
          <w:bCs/>
        </w:rPr>
      </w:pPr>
      <w:r>
        <w:rPr>
          <w:b/>
          <w:bCs/>
        </w:rPr>
        <w:lastRenderedPageBreak/>
        <w:t>Service on the Respondent</w:t>
      </w:r>
    </w:p>
    <w:p w14:paraId="08E647A2" w14:textId="77777777" w:rsidR="00D26C5E" w:rsidRDefault="00D26C5E" w:rsidP="00D26C5E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Select one of these 3 options and delet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these 3 options and delete others]</w:t>
      </w:r>
      <w:r>
        <w:fldChar w:fldCharType="end"/>
      </w:r>
      <w:r>
        <w:br/>
      </w: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color w:val="000000"/>
        </w:rPr>
        <w:t>It is intended to serve this application on all Respondents.</w:t>
      </w:r>
    </w:p>
    <w:p w14:paraId="0556BC0A" w14:textId="77777777" w:rsidR="00D26C5E" w:rsidRDefault="00D26C5E" w:rsidP="00D26C5E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>
        <w:rPr>
          <w:color w:val="000000"/>
        </w:rPr>
        <w:t>It is intended to serve this application on the following Respondents:</w:t>
      </w:r>
    </w:p>
    <w:p w14:paraId="6B788939" w14:textId="77777777" w:rsidR="00D26C5E" w:rsidRDefault="00D26C5E" w:rsidP="00D26C5E">
      <w:pPr>
        <w:spacing w:line="360" w:lineRule="auto"/>
        <w:rPr>
          <w:color w:val="000000"/>
        </w:rPr>
      </w:pP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name of each Respondent on whom application is to be served]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[name of each Respondent on whom application is to be served]</w:t>
      </w:r>
      <w:r>
        <w:rPr>
          <w:color w:val="000000"/>
        </w:rPr>
        <w:fldChar w:fldCharType="end"/>
      </w:r>
    </w:p>
    <w:p w14:paraId="0A353563" w14:textId="77777777" w:rsidR="00B81DB9" w:rsidRDefault="00D26C5E" w:rsidP="00D26C5E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>
        <w:rPr>
          <w:color w:val="000000"/>
        </w:rPr>
        <w:t>It is not intended to serve this application on any Respondent.</w:t>
      </w:r>
    </w:p>
    <w:p w14:paraId="364DDD2C" w14:textId="77777777" w:rsidR="001105D5" w:rsidRDefault="001105D5" w:rsidP="00D26C5E">
      <w:pPr>
        <w:keepNext/>
        <w:spacing w:before="240"/>
      </w:pPr>
      <w:r>
        <w:t xml:space="preserve">Date: </w:t>
      </w:r>
      <w:r w:rsidR="00DC175A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DC175A">
        <w:instrText xml:space="preserve"> FORMTEXT </w:instrText>
      </w:r>
      <w:r w:rsidR="00DC175A">
        <w:fldChar w:fldCharType="separate"/>
      </w:r>
      <w:r w:rsidR="00DC175A">
        <w:rPr>
          <w:noProof/>
        </w:rPr>
        <w:t>[eg 19 June 20..]</w:t>
      </w:r>
      <w:r w:rsidR="00DC175A">
        <w:fldChar w:fldCharType="end"/>
      </w:r>
    </w:p>
    <w:p w14:paraId="642AC264" w14:textId="77777777" w:rsidR="001105D5" w:rsidRDefault="001105D5" w:rsidP="001105D5">
      <w:pPr>
        <w:keepNext/>
        <w:spacing w:line="360" w:lineRule="auto"/>
      </w:pPr>
    </w:p>
    <w:p w14:paraId="57705543" w14:textId="77777777" w:rsidR="001105D5" w:rsidRDefault="001105D5" w:rsidP="001105D5">
      <w:pPr>
        <w:keepNext/>
        <w:spacing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1105D5" w14:paraId="41B6B23A" w14:textId="77777777">
        <w:tc>
          <w:tcPr>
            <w:tcW w:w="4678" w:type="dxa"/>
            <w:tcBorders>
              <w:top w:val="dotted" w:sz="4" w:space="0" w:color="auto"/>
            </w:tcBorders>
          </w:tcPr>
          <w:p w14:paraId="0B83CA81" w14:textId="77777777" w:rsidR="001105D5" w:rsidRPr="008734BC" w:rsidRDefault="001105D5" w:rsidP="00CA2976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14:paraId="59FC5E33" w14:textId="77777777" w:rsidR="001105D5" w:rsidRDefault="00652741" w:rsidP="00CA2976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Applicant / Lawyer for the Applicant]</w:t>
            </w:r>
            <w:r>
              <w:fldChar w:fldCharType="end"/>
            </w:r>
          </w:p>
        </w:tc>
      </w:tr>
    </w:tbl>
    <w:p w14:paraId="18E043E6" w14:textId="77777777" w:rsidR="00633CC1" w:rsidRPr="00892C09" w:rsidRDefault="008D3391" w:rsidP="007801A2">
      <w:pPr>
        <w:keepNext/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this section if this is not migration litigation - rule 8.04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this section if this is not migration litigation - rule 8.04]</w:t>
      </w:r>
      <w:r>
        <w:fldChar w:fldCharType="end"/>
      </w:r>
      <w:r w:rsidR="00B81DB9">
        <w:br/>
      </w:r>
      <w:r w:rsidR="00633CC1">
        <w:rPr>
          <w:b/>
        </w:rPr>
        <w:t>Certificate under section 486I of the Migration Act 1958</w:t>
      </w:r>
    </w:p>
    <w:p w14:paraId="6E998673" w14:textId="77777777" w:rsidR="00633CC1" w:rsidRDefault="00633CC1" w:rsidP="00633CC1">
      <w:pPr>
        <w:keepNext/>
        <w:spacing w:before="120" w:line="360" w:lineRule="auto"/>
      </w:pPr>
      <w:r>
        <w:t xml:space="preserve">For the purposes of section 486I of the </w:t>
      </w:r>
      <w:r w:rsidRPr="003F2537">
        <w:rPr>
          <w:i/>
        </w:rPr>
        <w:t>Migration Act 1958</w:t>
      </w:r>
      <w:r>
        <w:rPr>
          <w:i/>
        </w:rPr>
        <w:t xml:space="preserve">, </w:t>
      </w:r>
      <w:r>
        <w:t xml:space="preserve">I </w:t>
      </w:r>
      <w:r>
        <w:fldChar w:fldCharType="begin">
          <w:ffData>
            <w:name w:val=""/>
            <w:enabled/>
            <w:calcOnExit w:val="0"/>
            <w:textInput>
              <w:default w:val="[name of lawy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lawyer]</w:t>
      </w:r>
      <w:r>
        <w:fldChar w:fldCharType="end"/>
      </w:r>
      <w:r>
        <w:t xml:space="preserve"> certify that there are reasonable grounds for believing that this migration litigation (within the meaning of section 486K of that Act) has a reasonable prospect of success.</w:t>
      </w:r>
    </w:p>
    <w:p w14:paraId="12C7D6F3" w14:textId="77777777" w:rsidR="00633CC1" w:rsidRDefault="00633CC1" w:rsidP="00633CC1">
      <w:pPr>
        <w:keepNext/>
        <w:spacing w:before="120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78DF4C8" w14:textId="77777777" w:rsidR="00633CC1" w:rsidRDefault="00633CC1" w:rsidP="00633CC1">
      <w:pPr>
        <w:keepNext/>
        <w:keepLines/>
        <w:spacing w:before="120" w:line="360" w:lineRule="auto"/>
      </w:pPr>
    </w:p>
    <w:p w14:paraId="3BF46197" w14:textId="77777777" w:rsidR="007801A2" w:rsidRDefault="007801A2" w:rsidP="00633CC1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633CC1" w14:paraId="05085B83" w14:textId="77777777">
        <w:tc>
          <w:tcPr>
            <w:tcW w:w="4678" w:type="dxa"/>
            <w:tcBorders>
              <w:top w:val="dotted" w:sz="4" w:space="0" w:color="auto"/>
            </w:tcBorders>
          </w:tcPr>
          <w:p w14:paraId="2950BBE4" w14:textId="77777777" w:rsidR="00633CC1" w:rsidRDefault="00633CC1" w:rsidP="00FE2FE4">
            <w:pPr>
              <w:keepNext/>
              <w:keepLines/>
            </w:pPr>
            <w:r>
              <w:t xml:space="preserve">Signed by </w:t>
            </w:r>
            <w:r w:rsidR="00B81DB9">
              <w:fldChar w:fldCharType="begin">
                <w:ffData>
                  <w:name w:val=""/>
                  <w:enabled/>
                  <w:calcOnExit w:val="0"/>
                  <w:textInput>
                    <w:default w:val="[Name of lawyer]"/>
                  </w:textInput>
                </w:ffData>
              </w:fldChar>
            </w:r>
            <w:r w:rsidR="00B81DB9">
              <w:instrText xml:space="preserve"> FORMTEXT </w:instrText>
            </w:r>
            <w:r w:rsidR="00B81DB9">
              <w:fldChar w:fldCharType="separate"/>
            </w:r>
            <w:r w:rsidR="00B81DB9">
              <w:rPr>
                <w:noProof/>
              </w:rPr>
              <w:t>[Name of lawyer]</w:t>
            </w:r>
            <w:r w:rsidR="00B81DB9">
              <w:fldChar w:fldCharType="end"/>
            </w:r>
          </w:p>
          <w:p w14:paraId="1944F219" w14:textId="77777777" w:rsidR="00633CC1" w:rsidRDefault="00633CC1" w:rsidP="00FE2FE4">
            <w:pPr>
              <w:keepNext/>
              <w:keepLines/>
            </w:pPr>
          </w:p>
        </w:tc>
      </w:tr>
    </w:tbl>
    <w:p w14:paraId="2CAB6D6F" w14:textId="77777777" w:rsidR="00633CC1" w:rsidRDefault="00633CC1" w:rsidP="0075020C">
      <w:pPr>
        <w:spacing w:before="120"/>
        <w:ind w:left="720" w:hanging="720"/>
        <w:rPr>
          <w:szCs w:val="22"/>
        </w:rPr>
      </w:pPr>
    </w:p>
    <w:p w14:paraId="479201AF" w14:textId="77777777" w:rsidR="00D26C5E" w:rsidRPr="00633CC1" w:rsidRDefault="00D26C5E" w:rsidP="0075020C">
      <w:pPr>
        <w:spacing w:before="120"/>
        <w:ind w:left="720" w:hanging="720"/>
        <w:rPr>
          <w:szCs w:val="22"/>
        </w:rPr>
      </w:pPr>
    </w:p>
    <w:p w14:paraId="47575F8E" w14:textId="77777777" w:rsidR="00116E67" w:rsidRPr="006B27B9" w:rsidRDefault="0075020C" w:rsidP="0075020C">
      <w:pPr>
        <w:spacing w:before="120"/>
        <w:ind w:left="720" w:hanging="720"/>
        <w:rPr>
          <w:szCs w:val="22"/>
        </w:rPr>
      </w:pPr>
      <w:r w:rsidRPr="00C331AA">
        <w:rPr>
          <w:i/>
          <w:szCs w:val="22"/>
        </w:rPr>
        <w:t>Note</w:t>
      </w:r>
    </w:p>
    <w:p w14:paraId="7DF9A146" w14:textId="77777777" w:rsidR="0075020C" w:rsidRDefault="0075020C" w:rsidP="006B27B9">
      <w:pPr>
        <w:spacing w:before="120"/>
        <w:rPr>
          <w:szCs w:val="22"/>
        </w:rPr>
      </w:pPr>
      <w:r w:rsidRPr="00C331AA">
        <w:rPr>
          <w:szCs w:val="22"/>
        </w:rPr>
        <w:t>Rule 33.12(</w:t>
      </w:r>
      <w:r w:rsidR="006B27B9">
        <w:rPr>
          <w:szCs w:val="22"/>
        </w:rPr>
        <w:t>4</w:t>
      </w:r>
      <w:r w:rsidRPr="00C331AA">
        <w:rPr>
          <w:szCs w:val="22"/>
        </w:rPr>
        <w:t xml:space="preserve">) provides that </w:t>
      </w:r>
      <w:r w:rsidR="003B1CCE">
        <w:rPr>
          <w:szCs w:val="22"/>
        </w:rPr>
        <w:t xml:space="preserve">the </w:t>
      </w:r>
      <w:r w:rsidR="00CB13E6">
        <w:rPr>
          <w:szCs w:val="22"/>
        </w:rPr>
        <w:t>Applicant</w:t>
      </w:r>
      <w:r w:rsidRPr="00C331AA">
        <w:rPr>
          <w:szCs w:val="22"/>
        </w:rPr>
        <w:t xml:space="preserve"> must serve a copy of </w:t>
      </w:r>
      <w:r w:rsidR="006B27B9">
        <w:rPr>
          <w:szCs w:val="22"/>
        </w:rPr>
        <w:t>the notice of appeal</w:t>
      </w:r>
      <w:r w:rsidRPr="00C331AA">
        <w:rPr>
          <w:szCs w:val="22"/>
        </w:rPr>
        <w:t xml:space="preserve"> on </w:t>
      </w:r>
      <w:r w:rsidR="006B27B9">
        <w:rPr>
          <w:szCs w:val="22"/>
        </w:rPr>
        <w:t>each other party</w:t>
      </w:r>
      <w:r w:rsidRPr="00C331AA">
        <w:rPr>
          <w:szCs w:val="22"/>
        </w:rPr>
        <w:t xml:space="preserve"> to the proceeding and the Registrar of the Tribunal.</w:t>
      </w:r>
    </w:p>
    <w:p w14:paraId="6CAD00B3" w14:textId="77777777" w:rsidR="00855851" w:rsidRDefault="00855851" w:rsidP="00855851">
      <w:pPr>
        <w:spacing w:before="120"/>
      </w:pPr>
      <w:r>
        <w:br w:type="page"/>
      </w:r>
      <w:r w:rsidR="00962DF3">
        <w:fldChar w:fldCharType="begin">
          <w:ffData>
            <w:name w:val=""/>
            <w:enabled/>
            <w:calcOnExit w:val="0"/>
            <w:textInput>
              <w:default w:val="[* If more than one applicant, respondent, cross-claimant or cross-respondent, insert names of the second, third, fourth etc as required in this schedule.  Delete schedule if not required.]"/>
            </w:textInput>
          </w:ffData>
        </w:fldChar>
      </w:r>
      <w:r w:rsidR="00962DF3">
        <w:instrText xml:space="preserve"> FORMTEXT </w:instrText>
      </w:r>
      <w:r w:rsidR="00962DF3">
        <w:fldChar w:fldCharType="separate"/>
      </w:r>
      <w:r w:rsidR="00962DF3">
        <w:rPr>
          <w:noProof/>
        </w:rPr>
        <w:t>[* If more than one applicant, respondent, cross-claimant or cross-respondent, insert names of the second, third, fourth etc as required in this schedule.  Delete schedule if not required.]</w:t>
      </w:r>
      <w:r w:rsidR="00962DF3">
        <w:fldChar w:fldCharType="end"/>
      </w:r>
    </w:p>
    <w:p w14:paraId="4400C00C" w14:textId="77777777" w:rsidR="00855851" w:rsidRDefault="00855851" w:rsidP="007801A2">
      <w:pPr>
        <w:spacing w:before="240" w:after="480" w:line="360" w:lineRule="auto"/>
        <w:jc w:val="center"/>
        <w:rPr>
          <w:b/>
        </w:rPr>
      </w:pPr>
      <w:r>
        <w:rPr>
          <w:b/>
        </w:rPr>
        <w:t>Schedule</w:t>
      </w:r>
    </w:p>
    <w:p w14:paraId="6BD47149" w14:textId="77777777" w:rsidR="00855851" w:rsidRDefault="00855851" w:rsidP="00855851">
      <w:pPr>
        <w:spacing w:line="360" w:lineRule="auto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00AF10F" w14:textId="77777777" w:rsidR="00855851" w:rsidRDefault="00855851" w:rsidP="00855851">
      <w:pPr>
        <w:spacing w:before="120"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>
            <w:rPr>
              <w:szCs w:val="22"/>
            </w:rPr>
            <w:t>Australia</w:t>
          </w:r>
        </w:smartTag>
      </w:smartTag>
    </w:p>
    <w:p w14:paraId="4ECEA9E2" w14:textId="77777777" w:rsidR="00855851" w:rsidRDefault="00855851" w:rsidP="00855851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14:paraId="69583058" w14:textId="77777777" w:rsidR="00855851" w:rsidRDefault="00855851" w:rsidP="007801A2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14:paraId="774399B9" w14:textId="77777777" w:rsidR="00855851" w:rsidRDefault="0089006D" w:rsidP="00855851">
      <w:pPr>
        <w:spacing w:line="360" w:lineRule="auto"/>
        <w:rPr>
          <w:b/>
          <w:szCs w:val="22"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855851">
        <w:rPr>
          <w:b/>
          <w:szCs w:val="22"/>
        </w:rPr>
        <w:t>Applicants</w:t>
      </w:r>
    </w:p>
    <w:p w14:paraId="776D54C6" w14:textId="77777777" w:rsidR="00855851" w:rsidRDefault="00855851" w:rsidP="00855851">
      <w:pPr>
        <w:tabs>
          <w:tab w:val="left" w:pos="3348"/>
        </w:tabs>
        <w:spacing w:line="360" w:lineRule="auto"/>
        <w:ind w:left="3348" w:hanging="3348"/>
      </w:pPr>
      <w:r>
        <w:t xml:space="preserve">Second Applicant: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14:paraId="385A38D3" w14:textId="77777777" w:rsidR="00855851" w:rsidRDefault="00855851" w:rsidP="00855851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14:paraId="7842CB18" w14:textId="77777777" w:rsidR="00855851" w:rsidRDefault="0089006D" w:rsidP="007801A2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855851">
        <w:rPr>
          <w:b/>
        </w:rPr>
        <w:t>Respondents</w:t>
      </w:r>
    </w:p>
    <w:p w14:paraId="35764CC2" w14:textId="77777777" w:rsidR="00855851" w:rsidRDefault="00855851" w:rsidP="00855851">
      <w:pPr>
        <w:tabs>
          <w:tab w:val="left" w:pos="3348"/>
        </w:tabs>
        <w:spacing w:line="360" w:lineRule="auto"/>
        <w:ind w:left="3348" w:hanging="3348"/>
      </w:pPr>
      <w:r>
        <w:t xml:space="preserve">Second 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14:paraId="166B7DD4" w14:textId="77777777" w:rsidR="00855851" w:rsidRDefault="00855851" w:rsidP="00855851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14:paraId="34C6EF34" w14:textId="77777777" w:rsidR="00855851" w:rsidRDefault="0089006D" w:rsidP="007801A2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855851">
        <w:rPr>
          <w:b/>
        </w:rPr>
        <w:t>Cross-claimants</w:t>
      </w:r>
    </w:p>
    <w:p w14:paraId="4ED378C7" w14:textId="77777777" w:rsidR="00855851" w:rsidRDefault="00855851" w:rsidP="00855851">
      <w:pPr>
        <w:tabs>
          <w:tab w:val="left" w:pos="3348"/>
        </w:tabs>
        <w:spacing w:line="360" w:lineRule="auto"/>
        <w:ind w:left="3348" w:hanging="3348"/>
      </w:pPr>
      <w:r>
        <w:t xml:space="preserve">Second Cross-claimant: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14:paraId="21CD50CC" w14:textId="77777777" w:rsidR="00855851" w:rsidRDefault="00855851" w:rsidP="00855851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14:paraId="5CA1682A" w14:textId="77777777" w:rsidR="00855851" w:rsidRDefault="0089006D" w:rsidP="007801A2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855851">
        <w:rPr>
          <w:b/>
        </w:rPr>
        <w:t>Cross-respondents</w:t>
      </w:r>
    </w:p>
    <w:p w14:paraId="37260D18" w14:textId="77777777" w:rsidR="00855851" w:rsidRDefault="00855851" w:rsidP="00855851">
      <w:pPr>
        <w:tabs>
          <w:tab w:val="left" w:pos="3348"/>
        </w:tabs>
        <w:spacing w:line="360" w:lineRule="auto"/>
        <w:ind w:left="3348" w:hanging="3348"/>
      </w:pPr>
      <w:r>
        <w:t xml:space="preserve">Second Cross-respondent: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14:paraId="49D11288" w14:textId="77777777" w:rsidR="00855851" w:rsidRDefault="00855851" w:rsidP="00855851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14:paraId="74C0C9D0" w14:textId="77777777" w:rsidR="00855851" w:rsidRDefault="00855851" w:rsidP="00855851">
      <w:pPr>
        <w:spacing w:before="24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30B2BAC" w14:textId="77777777" w:rsidR="003B1CCE" w:rsidRPr="0024261A" w:rsidRDefault="00855851" w:rsidP="007801A2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3B1CCE" w:rsidRPr="0024261A" w:rsidSect="00757E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4D5AA" w14:textId="77777777" w:rsidR="00277FAB" w:rsidRDefault="00277FAB">
      <w:r>
        <w:separator/>
      </w:r>
    </w:p>
  </w:endnote>
  <w:endnote w:type="continuationSeparator" w:id="0">
    <w:p w14:paraId="6CF2EE90" w14:textId="77777777" w:rsidR="00277FAB" w:rsidRDefault="0027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739A3" w14:textId="77777777" w:rsidR="00184963" w:rsidRDefault="001849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B3FCF" w14:textId="77777777" w:rsidR="00184963" w:rsidRDefault="001849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56F9B" w14:textId="77777777" w:rsidR="0016448E" w:rsidRDefault="0016448E" w:rsidP="0016448E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3402"/>
    </w:tblGrid>
    <w:tr w:rsidR="0016448E" w14:paraId="2B7E9A1B" w14:textId="77777777" w:rsidTr="00394617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5F575251" w14:textId="77777777" w:rsidR="0016448E" w:rsidRDefault="0016448E" w:rsidP="00394617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3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33FDD26E" w14:textId="77777777" w:rsidR="0016448E" w:rsidRPr="00435967" w:rsidRDefault="0016448E" w:rsidP="00394617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16448E" w14:paraId="73CDB331" w14:textId="77777777" w:rsidTr="00394617">
      <w:trPr>
        <w:cantSplit/>
      </w:trPr>
      <w:tc>
        <w:tcPr>
          <w:tcW w:w="3601" w:type="dxa"/>
          <w:gridSpan w:val="5"/>
          <w:vAlign w:val="bottom"/>
        </w:tcPr>
        <w:p w14:paraId="32EAD6F9" w14:textId="77777777" w:rsidR="0016448E" w:rsidRDefault="0016448E" w:rsidP="00394617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3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7645EE23" w14:textId="77777777" w:rsidR="0016448E" w:rsidRDefault="0016448E" w:rsidP="0039461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16448E" w14:paraId="24620766" w14:textId="77777777" w:rsidTr="00394617">
      <w:trPr>
        <w:cantSplit/>
      </w:trPr>
      <w:tc>
        <w:tcPr>
          <w:tcW w:w="2269" w:type="dxa"/>
          <w:gridSpan w:val="3"/>
          <w:vAlign w:val="bottom"/>
        </w:tcPr>
        <w:p w14:paraId="35605005" w14:textId="77777777" w:rsidR="0016448E" w:rsidRDefault="0016448E" w:rsidP="00394617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4AEA94FA" w14:textId="77777777" w:rsidR="0016448E" w:rsidRDefault="0016448E" w:rsidP="0039461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16448E" w14:paraId="787EEF05" w14:textId="77777777" w:rsidTr="00394617">
      <w:trPr>
        <w:cantSplit/>
      </w:trPr>
      <w:tc>
        <w:tcPr>
          <w:tcW w:w="568" w:type="dxa"/>
          <w:vAlign w:val="bottom"/>
        </w:tcPr>
        <w:p w14:paraId="5FC29FF5" w14:textId="77777777" w:rsidR="0016448E" w:rsidRDefault="0016448E" w:rsidP="00394617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487F53EB" w14:textId="77777777" w:rsidR="0016448E" w:rsidRDefault="0016448E" w:rsidP="0039461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14:paraId="57C33703" w14:textId="77777777" w:rsidR="0016448E" w:rsidRDefault="0016448E" w:rsidP="00394617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7722435B" w14:textId="77777777" w:rsidR="0016448E" w:rsidRDefault="0016448E" w:rsidP="0039461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16448E" w14:paraId="4CF7C241" w14:textId="77777777" w:rsidTr="00394617">
      <w:trPr>
        <w:cantSplit/>
      </w:trPr>
      <w:tc>
        <w:tcPr>
          <w:tcW w:w="901" w:type="dxa"/>
          <w:gridSpan w:val="2"/>
          <w:vAlign w:val="bottom"/>
        </w:tcPr>
        <w:p w14:paraId="38A4817C" w14:textId="77777777" w:rsidR="0016448E" w:rsidRDefault="0016448E" w:rsidP="00394617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1A0856D4" w14:textId="77777777" w:rsidR="0016448E" w:rsidRDefault="0016448E" w:rsidP="00394617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16448E" w14:paraId="353D6BE5" w14:textId="77777777" w:rsidTr="00394617">
      <w:trPr>
        <w:cantSplit/>
      </w:trPr>
      <w:tc>
        <w:tcPr>
          <w:tcW w:w="2521" w:type="dxa"/>
          <w:gridSpan w:val="4"/>
          <w:vAlign w:val="bottom"/>
        </w:tcPr>
        <w:p w14:paraId="57E41D24" w14:textId="77777777" w:rsidR="0016448E" w:rsidRDefault="0016448E" w:rsidP="00394617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</w:tcPr>
        <w:p w14:paraId="653ECCA3" w14:textId="77777777" w:rsidR="0016448E" w:rsidRDefault="0016448E" w:rsidP="00394617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16448E" w14:paraId="277A12CD" w14:textId="77777777" w:rsidTr="004C679A">
      <w:trPr>
        <w:cantSplit/>
      </w:trPr>
      <w:tc>
        <w:tcPr>
          <w:tcW w:w="6097" w:type="dxa"/>
          <w:gridSpan w:val="7"/>
          <w:vAlign w:val="bottom"/>
        </w:tcPr>
        <w:p w14:paraId="10611280" w14:textId="77777777" w:rsidR="0016448E" w:rsidRDefault="0016448E" w:rsidP="00394617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3402" w:type="dxa"/>
          <w:vAlign w:val="bottom"/>
        </w:tcPr>
        <w:p w14:paraId="770F77F6" w14:textId="0BD6E1FE" w:rsidR="0016448E" w:rsidRDefault="004538CB" w:rsidP="004F7901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 w:rsidRPr="00184963">
            <w:rPr>
              <w:bCs/>
              <w:sz w:val="18"/>
              <w:szCs w:val="18"/>
              <w:lang w:val="en-GB"/>
            </w:rPr>
            <w:t xml:space="preserve">[Version </w:t>
          </w:r>
          <w:r w:rsidR="00467E49" w:rsidRPr="00184963">
            <w:rPr>
              <w:bCs/>
              <w:sz w:val="18"/>
              <w:szCs w:val="18"/>
              <w:lang w:val="en-GB"/>
            </w:rPr>
            <w:t>3</w:t>
          </w:r>
          <w:r w:rsidRPr="00184963">
            <w:rPr>
              <w:bCs/>
              <w:sz w:val="18"/>
              <w:szCs w:val="18"/>
              <w:lang w:val="en-GB"/>
            </w:rPr>
            <w:t xml:space="preserve"> form approved </w:t>
          </w:r>
          <w:r w:rsidR="00184963" w:rsidRPr="00184963">
            <w:rPr>
              <w:bCs/>
              <w:sz w:val="18"/>
              <w:szCs w:val="18"/>
              <w:lang w:val="en-GB"/>
            </w:rPr>
            <w:t>14/10/2024</w:t>
          </w:r>
          <w:r w:rsidR="004F7901" w:rsidRPr="00184963">
            <w:rPr>
              <w:bCs/>
              <w:sz w:val="18"/>
              <w:szCs w:val="18"/>
              <w:lang w:val="en-GB"/>
            </w:rPr>
            <w:t>]</w:t>
          </w:r>
        </w:p>
      </w:tc>
    </w:tr>
  </w:tbl>
  <w:p w14:paraId="113014D2" w14:textId="77777777" w:rsidR="002172BC" w:rsidRPr="0016448E" w:rsidRDefault="002172BC" w:rsidP="0016448E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F53D1" w14:textId="77777777" w:rsidR="00277FAB" w:rsidRDefault="00277FAB">
      <w:r>
        <w:separator/>
      </w:r>
    </w:p>
  </w:footnote>
  <w:footnote w:type="continuationSeparator" w:id="0">
    <w:p w14:paraId="2E50BA81" w14:textId="77777777" w:rsidR="00277FAB" w:rsidRDefault="0027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3646D" w14:textId="77777777" w:rsidR="00184963" w:rsidRDefault="001849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89693" w14:textId="77777777" w:rsidR="002172BC" w:rsidRDefault="002172BC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4538CB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B29AF" w14:textId="77777777" w:rsidR="00184963" w:rsidRDefault="001849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68E"/>
    <w:multiLevelType w:val="hybridMultilevel"/>
    <w:tmpl w:val="5A9A24B8"/>
    <w:lvl w:ilvl="0" w:tplc="3F8425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76F07"/>
    <w:multiLevelType w:val="hybridMultilevel"/>
    <w:tmpl w:val="5A9A24B8"/>
    <w:lvl w:ilvl="0" w:tplc="3F8425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2305C"/>
    <w:multiLevelType w:val="hybridMultilevel"/>
    <w:tmpl w:val="5A9A24B8"/>
    <w:lvl w:ilvl="0" w:tplc="3F8425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1403F"/>
    <w:multiLevelType w:val="multilevel"/>
    <w:tmpl w:val="5A9A24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C5DBB"/>
    <w:multiLevelType w:val="hybridMultilevel"/>
    <w:tmpl w:val="5A9A24B8"/>
    <w:lvl w:ilvl="0" w:tplc="3F8425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4A2321"/>
    <w:multiLevelType w:val="multilevel"/>
    <w:tmpl w:val="5A9A24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9E6936"/>
    <w:multiLevelType w:val="hybridMultilevel"/>
    <w:tmpl w:val="5A9A24B8"/>
    <w:lvl w:ilvl="0" w:tplc="3F8425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DB3FB2"/>
    <w:multiLevelType w:val="multilevel"/>
    <w:tmpl w:val="5A9A24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4A5B5D"/>
    <w:multiLevelType w:val="hybridMultilevel"/>
    <w:tmpl w:val="A6440628"/>
    <w:lvl w:ilvl="0" w:tplc="933AA2F8">
      <w:start w:val="1"/>
      <w:numFmt w:val="decimal"/>
      <w:lvlText w:val="%1."/>
      <w:lvlJc w:val="left"/>
      <w:pPr>
        <w:ind w:left="1020" w:hanging="360"/>
      </w:pPr>
    </w:lvl>
    <w:lvl w:ilvl="1" w:tplc="AE5EE2FE">
      <w:start w:val="1"/>
      <w:numFmt w:val="decimal"/>
      <w:lvlText w:val="%2."/>
      <w:lvlJc w:val="left"/>
      <w:pPr>
        <w:ind w:left="1020" w:hanging="360"/>
      </w:pPr>
    </w:lvl>
    <w:lvl w:ilvl="2" w:tplc="E77AE224">
      <w:start w:val="1"/>
      <w:numFmt w:val="decimal"/>
      <w:lvlText w:val="%3."/>
      <w:lvlJc w:val="left"/>
      <w:pPr>
        <w:ind w:left="1020" w:hanging="360"/>
      </w:pPr>
    </w:lvl>
    <w:lvl w:ilvl="3" w:tplc="F920EA2E">
      <w:start w:val="1"/>
      <w:numFmt w:val="decimal"/>
      <w:lvlText w:val="%4."/>
      <w:lvlJc w:val="left"/>
      <w:pPr>
        <w:ind w:left="1020" w:hanging="360"/>
      </w:pPr>
    </w:lvl>
    <w:lvl w:ilvl="4" w:tplc="6C30CF2A">
      <w:start w:val="1"/>
      <w:numFmt w:val="decimal"/>
      <w:lvlText w:val="%5."/>
      <w:lvlJc w:val="left"/>
      <w:pPr>
        <w:ind w:left="1020" w:hanging="360"/>
      </w:pPr>
    </w:lvl>
    <w:lvl w:ilvl="5" w:tplc="28EAF7FE">
      <w:start w:val="1"/>
      <w:numFmt w:val="decimal"/>
      <w:lvlText w:val="%6."/>
      <w:lvlJc w:val="left"/>
      <w:pPr>
        <w:ind w:left="1020" w:hanging="360"/>
      </w:pPr>
    </w:lvl>
    <w:lvl w:ilvl="6" w:tplc="8354A172">
      <w:start w:val="1"/>
      <w:numFmt w:val="decimal"/>
      <w:lvlText w:val="%7."/>
      <w:lvlJc w:val="left"/>
      <w:pPr>
        <w:ind w:left="1020" w:hanging="360"/>
      </w:pPr>
    </w:lvl>
    <w:lvl w:ilvl="7" w:tplc="0CDCB418">
      <w:start w:val="1"/>
      <w:numFmt w:val="decimal"/>
      <w:lvlText w:val="%8."/>
      <w:lvlJc w:val="left"/>
      <w:pPr>
        <w:ind w:left="1020" w:hanging="360"/>
      </w:pPr>
    </w:lvl>
    <w:lvl w:ilvl="8" w:tplc="955A068C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742A460B"/>
    <w:multiLevelType w:val="hybridMultilevel"/>
    <w:tmpl w:val="ADE01556"/>
    <w:lvl w:ilvl="0" w:tplc="E9E4644E">
      <w:start w:val="1"/>
      <w:numFmt w:val="decimal"/>
      <w:lvlText w:val="%1."/>
      <w:lvlJc w:val="left"/>
      <w:pPr>
        <w:ind w:left="1020" w:hanging="360"/>
      </w:pPr>
    </w:lvl>
    <w:lvl w:ilvl="1" w:tplc="A0A44312">
      <w:start w:val="1"/>
      <w:numFmt w:val="decimal"/>
      <w:lvlText w:val="%2."/>
      <w:lvlJc w:val="left"/>
      <w:pPr>
        <w:ind w:left="1020" w:hanging="360"/>
      </w:pPr>
    </w:lvl>
    <w:lvl w:ilvl="2" w:tplc="966A05A6">
      <w:start w:val="1"/>
      <w:numFmt w:val="decimal"/>
      <w:lvlText w:val="%3."/>
      <w:lvlJc w:val="left"/>
      <w:pPr>
        <w:ind w:left="1020" w:hanging="360"/>
      </w:pPr>
    </w:lvl>
    <w:lvl w:ilvl="3" w:tplc="F96E749E">
      <w:start w:val="1"/>
      <w:numFmt w:val="decimal"/>
      <w:lvlText w:val="%4."/>
      <w:lvlJc w:val="left"/>
      <w:pPr>
        <w:ind w:left="1020" w:hanging="360"/>
      </w:pPr>
    </w:lvl>
    <w:lvl w:ilvl="4" w:tplc="2DA0D712">
      <w:start w:val="1"/>
      <w:numFmt w:val="decimal"/>
      <w:lvlText w:val="%5."/>
      <w:lvlJc w:val="left"/>
      <w:pPr>
        <w:ind w:left="1020" w:hanging="360"/>
      </w:pPr>
    </w:lvl>
    <w:lvl w:ilvl="5" w:tplc="8A3CAD90">
      <w:start w:val="1"/>
      <w:numFmt w:val="decimal"/>
      <w:lvlText w:val="%6."/>
      <w:lvlJc w:val="left"/>
      <w:pPr>
        <w:ind w:left="1020" w:hanging="360"/>
      </w:pPr>
    </w:lvl>
    <w:lvl w:ilvl="6" w:tplc="D8A2435E">
      <w:start w:val="1"/>
      <w:numFmt w:val="decimal"/>
      <w:lvlText w:val="%7."/>
      <w:lvlJc w:val="left"/>
      <w:pPr>
        <w:ind w:left="1020" w:hanging="360"/>
      </w:pPr>
    </w:lvl>
    <w:lvl w:ilvl="7" w:tplc="EF7ADE10">
      <w:start w:val="1"/>
      <w:numFmt w:val="decimal"/>
      <w:lvlText w:val="%8."/>
      <w:lvlJc w:val="left"/>
      <w:pPr>
        <w:ind w:left="1020" w:hanging="360"/>
      </w:pPr>
    </w:lvl>
    <w:lvl w:ilvl="8" w:tplc="9B1C0CB4">
      <w:start w:val="1"/>
      <w:numFmt w:val="decimal"/>
      <w:lvlText w:val="%9."/>
      <w:lvlJc w:val="left"/>
      <w:pPr>
        <w:ind w:left="1020" w:hanging="360"/>
      </w:pPr>
    </w:lvl>
  </w:abstractNum>
  <w:num w:numId="1" w16cid:durableId="952249568">
    <w:abstractNumId w:val="1"/>
  </w:num>
  <w:num w:numId="2" w16cid:durableId="1309163412">
    <w:abstractNumId w:val="5"/>
  </w:num>
  <w:num w:numId="3" w16cid:durableId="1113666744">
    <w:abstractNumId w:val="7"/>
  </w:num>
  <w:num w:numId="4" w16cid:durableId="1188133453">
    <w:abstractNumId w:val="3"/>
  </w:num>
  <w:num w:numId="5" w16cid:durableId="682125309">
    <w:abstractNumId w:val="4"/>
  </w:num>
  <w:num w:numId="6" w16cid:durableId="803236705">
    <w:abstractNumId w:val="2"/>
  </w:num>
  <w:num w:numId="7" w16cid:durableId="714743507">
    <w:abstractNumId w:val="0"/>
  </w:num>
  <w:num w:numId="8" w16cid:durableId="1181243431">
    <w:abstractNumId w:val="6"/>
  </w:num>
  <w:num w:numId="9" w16cid:durableId="614943181">
    <w:abstractNumId w:val="9"/>
  </w:num>
  <w:num w:numId="10" w16cid:durableId="11783490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AB"/>
    <w:rsid w:val="00002635"/>
    <w:rsid w:val="00002694"/>
    <w:rsid w:val="0000565F"/>
    <w:rsid w:val="00007C9E"/>
    <w:rsid w:val="000161A3"/>
    <w:rsid w:val="00030C31"/>
    <w:rsid w:val="000409E2"/>
    <w:rsid w:val="0004204A"/>
    <w:rsid w:val="000420C4"/>
    <w:rsid w:val="00042BDE"/>
    <w:rsid w:val="00055172"/>
    <w:rsid w:val="0008006D"/>
    <w:rsid w:val="00082CE8"/>
    <w:rsid w:val="00091475"/>
    <w:rsid w:val="00096F3D"/>
    <w:rsid w:val="000D1E48"/>
    <w:rsid w:val="000D4E47"/>
    <w:rsid w:val="000E268B"/>
    <w:rsid w:val="000E5C15"/>
    <w:rsid w:val="000F492E"/>
    <w:rsid w:val="00105CF3"/>
    <w:rsid w:val="001105D5"/>
    <w:rsid w:val="00116E67"/>
    <w:rsid w:val="00120C4A"/>
    <w:rsid w:val="0014252F"/>
    <w:rsid w:val="00143CC5"/>
    <w:rsid w:val="00143F92"/>
    <w:rsid w:val="0016078D"/>
    <w:rsid w:val="0016448E"/>
    <w:rsid w:val="00184963"/>
    <w:rsid w:val="0018510F"/>
    <w:rsid w:val="001A5599"/>
    <w:rsid w:val="001A618F"/>
    <w:rsid w:val="001B46BB"/>
    <w:rsid w:val="001C2814"/>
    <w:rsid w:val="001E39E2"/>
    <w:rsid w:val="001E7716"/>
    <w:rsid w:val="001F335A"/>
    <w:rsid w:val="001F58AC"/>
    <w:rsid w:val="0020087D"/>
    <w:rsid w:val="002063D1"/>
    <w:rsid w:val="00214F1F"/>
    <w:rsid w:val="002172BC"/>
    <w:rsid w:val="00222A16"/>
    <w:rsid w:val="0024261A"/>
    <w:rsid w:val="00272759"/>
    <w:rsid w:val="00277FAB"/>
    <w:rsid w:val="002B437C"/>
    <w:rsid w:val="002C0B84"/>
    <w:rsid w:val="002D71C0"/>
    <w:rsid w:val="002E3B0F"/>
    <w:rsid w:val="002E48E9"/>
    <w:rsid w:val="002F5AD1"/>
    <w:rsid w:val="003107B0"/>
    <w:rsid w:val="003141BD"/>
    <w:rsid w:val="00317620"/>
    <w:rsid w:val="00325B6F"/>
    <w:rsid w:val="00345036"/>
    <w:rsid w:val="00345ECD"/>
    <w:rsid w:val="00363078"/>
    <w:rsid w:val="003674D8"/>
    <w:rsid w:val="00386063"/>
    <w:rsid w:val="00394617"/>
    <w:rsid w:val="003A4F65"/>
    <w:rsid w:val="003B1CCE"/>
    <w:rsid w:val="003B34BD"/>
    <w:rsid w:val="003B6CCD"/>
    <w:rsid w:val="003B79C3"/>
    <w:rsid w:val="003B7DC4"/>
    <w:rsid w:val="003E7EFE"/>
    <w:rsid w:val="004035D1"/>
    <w:rsid w:val="00412B71"/>
    <w:rsid w:val="00413D6C"/>
    <w:rsid w:val="00416DA3"/>
    <w:rsid w:val="00445622"/>
    <w:rsid w:val="004538CB"/>
    <w:rsid w:val="0045693C"/>
    <w:rsid w:val="004614AC"/>
    <w:rsid w:val="00466B24"/>
    <w:rsid w:val="00467E49"/>
    <w:rsid w:val="00472689"/>
    <w:rsid w:val="00480E49"/>
    <w:rsid w:val="004A4DA7"/>
    <w:rsid w:val="004B5F48"/>
    <w:rsid w:val="004B7815"/>
    <w:rsid w:val="004C679A"/>
    <w:rsid w:val="004F7901"/>
    <w:rsid w:val="00512ADA"/>
    <w:rsid w:val="0051379C"/>
    <w:rsid w:val="00524D8E"/>
    <w:rsid w:val="0053788D"/>
    <w:rsid w:val="00554A83"/>
    <w:rsid w:val="00577842"/>
    <w:rsid w:val="00586FB3"/>
    <w:rsid w:val="005A09C6"/>
    <w:rsid w:val="005B377F"/>
    <w:rsid w:val="005B7D3F"/>
    <w:rsid w:val="005C1129"/>
    <w:rsid w:val="005C251D"/>
    <w:rsid w:val="005E1983"/>
    <w:rsid w:val="005E32E7"/>
    <w:rsid w:val="005E5388"/>
    <w:rsid w:val="005E6EC7"/>
    <w:rsid w:val="005E7051"/>
    <w:rsid w:val="0060556F"/>
    <w:rsid w:val="0061747E"/>
    <w:rsid w:val="00626038"/>
    <w:rsid w:val="00633CC1"/>
    <w:rsid w:val="0063445D"/>
    <w:rsid w:val="0064751A"/>
    <w:rsid w:val="00652741"/>
    <w:rsid w:val="00653887"/>
    <w:rsid w:val="00660445"/>
    <w:rsid w:val="00671BD4"/>
    <w:rsid w:val="006730C4"/>
    <w:rsid w:val="00687B38"/>
    <w:rsid w:val="006A2087"/>
    <w:rsid w:val="006B27B9"/>
    <w:rsid w:val="006B337A"/>
    <w:rsid w:val="006B51CD"/>
    <w:rsid w:val="006D6C41"/>
    <w:rsid w:val="006E0CA0"/>
    <w:rsid w:val="00701746"/>
    <w:rsid w:val="00711161"/>
    <w:rsid w:val="00716973"/>
    <w:rsid w:val="00733346"/>
    <w:rsid w:val="007341D1"/>
    <w:rsid w:val="00734872"/>
    <w:rsid w:val="007366D1"/>
    <w:rsid w:val="00740FE2"/>
    <w:rsid w:val="00742FEA"/>
    <w:rsid w:val="0075020C"/>
    <w:rsid w:val="00754EA8"/>
    <w:rsid w:val="007550D1"/>
    <w:rsid w:val="00757EB0"/>
    <w:rsid w:val="00761D82"/>
    <w:rsid w:val="0076748B"/>
    <w:rsid w:val="00773B67"/>
    <w:rsid w:val="00773E11"/>
    <w:rsid w:val="00776F2A"/>
    <w:rsid w:val="007801A2"/>
    <w:rsid w:val="007803D4"/>
    <w:rsid w:val="00782A0E"/>
    <w:rsid w:val="00787DAB"/>
    <w:rsid w:val="007A164F"/>
    <w:rsid w:val="007A7D7B"/>
    <w:rsid w:val="007E5729"/>
    <w:rsid w:val="007F123F"/>
    <w:rsid w:val="007F632B"/>
    <w:rsid w:val="00802762"/>
    <w:rsid w:val="00813BB1"/>
    <w:rsid w:val="008203A9"/>
    <w:rsid w:val="00831DC5"/>
    <w:rsid w:val="00846A8A"/>
    <w:rsid w:val="00855851"/>
    <w:rsid w:val="008734BC"/>
    <w:rsid w:val="008839DD"/>
    <w:rsid w:val="0088654E"/>
    <w:rsid w:val="00887AC7"/>
    <w:rsid w:val="0089006D"/>
    <w:rsid w:val="008958C7"/>
    <w:rsid w:val="008B5435"/>
    <w:rsid w:val="008D3391"/>
    <w:rsid w:val="00925B3B"/>
    <w:rsid w:val="00925EB9"/>
    <w:rsid w:val="009319D2"/>
    <w:rsid w:val="0095100C"/>
    <w:rsid w:val="00962DF3"/>
    <w:rsid w:val="0097392B"/>
    <w:rsid w:val="009A41A6"/>
    <w:rsid w:val="009B394E"/>
    <w:rsid w:val="009C17CD"/>
    <w:rsid w:val="009F315C"/>
    <w:rsid w:val="009F56C4"/>
    <w:rsid w:val="00A06F4E"/>
    <w:rsid w:val="00A47EAA"/>
    <w:rsid w:val="00A60CF7"/>
    <w:rsid w:val="00A65BD2"/>
    <w:rsid w:val="00A76C22"/>
    <w:rsid w:val="00A82030"/>
    <w:rsid w:val="00A84DEF"/>
    <w:rsid w:val="00A90292"/>
    <w:rsid w:val="00AD240C"/>
    <w:rsid w:val="00B107AC"/>
    <w:rsid w:val="00B40457"/>
    <w:rsid w:val="00B40A6C"/>
    <w:rsid w:val="00B51705"/>
    <w:rsid w:val="00B65251"/>
    <w:rsid w:val="00B6797D"/>
    <w:rsid w:val="00B81DB9"/>
    <w:rsid w:val="00B82203"/>
    <w:rsid w:val="00B946D5"/>
    <w:rsid w:val="00BB48B6"/>
    <w:rsid w:val="00BC7559"/>
    <w:rsid w:val="00BD5EBE"/>
    <w:rsid w:val="00BF54F0"/>
    <w:rsid w:val="00BF5632"/>
    <w:rsid w:val="00BF5A70"/>
    <w:rsid w:val="00C05EC0"/>
    <w:rsid w:val="00C2147D"/>
    <w:rsid w:val="00C331AA"/>
    <w:rsid w:val="00C359CE"/>
    <w:rsid w:val="00C40967"/>
    <w:rsid w:val="00C62FE4"/>
    <w:rsid w:val="00C6677B"/>
    <w:rsid w:val="00C8043C"/>
    <w:rsid w:val="00C831AC"/>
    <w:rsid w:val="00CA2976"/>
    <w:rsid w:val="00CA2EAD"/>
    <w:rsid w:val="00CB1292"/>
    <w:rsid w:val="00CB13E6"/>
    <w:rsid w:val="00CB3A06"/>
    <w:rsid w:val="00CC730D"/>
    <w:rsid w:val="00CE26D0"/>
    <w:rsid w:val="00D117E4"/>
    <w:rsid w:val="00D11DF1"/>
    <w:rsid w:val="00D15DEB"/>
    <w:rsid w:val="00D25F4E"/>
    <w:rsid w:val="00D2636E"/>
    <w:rsid w:val="00D26C5E"/>
    <w:rsid w:val="00D5028D"/>
    <w:rsid w:val="00D54E06"/>
    <w:rsid w:val="00D578BC"/>
    <w:rsid w:val="00D57ABE"/>
    <w:rsid w:val="00D71EC9"/>
    <w:rsid w:val="00D7747F"/>
    <w:rsid w:val="00D811FE"/>
    <w:rsid w:val="00D830C0"/>
    <w:rsid w:val="00D91225"/>
    <w:rsid w:val="00D9248A"/>
    <w:rsid w:val="00D958C7"/>
    <w:rsid w:val="00DA0AAC"/>
    <w:rsid w:val="00DA63CA"/>
    <w:rsid w:val="00DC175A"/>
    <w:rsid w:val="00DD4C34"/>
    <w:rsid w:val="00E00753"/>
    <w:rsid w:val="00E10EB5"/>
    <w:rsid w:val="00E132E6"/>
    <w:rsid w:val="00E27927"/>
    <w:rsid w:val="00E34E2E"/>
    <w:rsid w:val="00E52730"/>
    <w:rsid w:val="00E723DF"/>
    <w:rsid w:val="00E95CCF"/>
    <w:rsid w:val="00EA12F8"/>
    <w:rsid w:val="00EB09AC"/>
    <w:rsid w:val="00EB6109"/>
    <w:rsid w:val="00EC1C92"/>
    <w:rsid w:val="00EC61DE"/>
    <w:rsid w:val="00ED619B"/>
    <w:rsid w:val="00EF5703"/>
    <w:rsid w:val="00F0032E"/>
    <w:rsid w:val="00F029F5"/>
    <w:rsid w:val="00F2183A"/>
    <w:rsid w:val="00F33D90"/>
    <w:rsid w:val="00F413CB"/>
    <w:rsid w:val="00F5249F"/>
    <w:rsid w:val="00F6058A"/>
    <w:rsid w:val="00F77290"/>
    <w:rsid w:val="00F86120"/>
    <w:rsid w:val="00F92A7D"/>
    <w:rsid w:val="00F96A01"/>
    <w:rsid w:val="00F97370"/>
    <w:rsid w:val="00FC0BBB"/>
    <w:rsid w:val="00FD4EBD"/>
    <w:rsid w:val="00FE2FE4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1F2E5B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16448E"/>
    <w:pPr>
      <w:spacing w:before="120"/>
      <w:jc w:val="center"/>
    </w:pPr>
    <w:rPr>
      <w:b/>
      <w:sz w:val="28"/>
    </w:rPr>
  </w:style>
  <w:style w:type="character" w:styleId="CommentReference">
    <w:name w:val="annotation reference"/>
    <w:rsid w:val="00CA2E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2EAD"/>
    <w:rPr>
      <w:sz w:val="20"/>
      <w:szCs w:val="20"/>
    </w:rPr>
  </w:style>
  <w:style w:type="character" w:customStyle="1" w:styleId="CommentTextChar">
    <w:name w:val="Comment Text Char"/>
    <w:link w:val="CommentText"/>
    <w:rsid w:val="00CA2EA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A2EAD"/>
    <w:rPr>
      <w:b/>
      <w:bCs/>
    </w:rPr>
  </w:style>
  <w:style w:type="character" w:customStyle="1" w:styleId="CommentSubjectChar">
    <w:name w:val="Comment Subject Char"/>
    <w:link w:val="CommentSubject"/>
    <w:rsid w:val="00CA2EAD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67E49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638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75: Notice of appeal from a tribunal</dc:title>
  <dc:subject/>
  <dc:creator/>
  <cp:keywords/>
  <dc:description/>
  <cp:lastModifiedBy/>
  <cp:revision>1</cp:revision>
  <dcterms:created xsi:type="dcterms:W3CDTF">2024-10-13T22:37:00Z</dcterms:created>
  <dcterms:modified xsi:type="dcterms:W3CDTF">2024-10-13T22:47:00Z</dcterms:modified>
  <cp:category/>
</cp:coreProperties>
</file>